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AB63" w14:textId="7F7C86EF" w:rsidR="007B56FF" w:rsidRDefault="00330D0C" w:rsidP="007B56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Edgerton</w:t>
      </w:r>
      <w:r w:rsidR="007B56FF">
        <w:rPr>
          <w:rFonts w:ascii="Arial" w:eastAsia="Arial" w:hAnsi="Arial" w:cs="Arial"/>
          <w:b/>
          <w:color w:val="000000"/>
          <w:sz w:val="40"/>
          <w:szCs w:val="40"/>
        </w:rPr>
        <w:t xml:space="preserve"> is Honoring its Service Members!</w:t>
      </w:r>
    </w:p>
    <w:p w14:paraId="5B69D34C" w14:textId="4D9576DC" w:rsidR="007B56FF" w:rsidRDefault="007B56FF" w:rsidP="007B56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2"/>
          <w:szCs w:val="42"/>
        </w:rPr>
      </w:pPr>
    </w:p>
    <w:p w14:paraId="05DBFEC1" w14:textId="66B4E6EB" w:rsidR="007B56FF" w:rsidRPr="00516B39" w:rsidRDefault="00100481" w:rsidP="00516B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Village of Edgerton</w:t>
      </w:r>
      <w:r w:rsidR="007B56FF">
        <w:rPr>
          <w:rFonts w:ascii="Arial" w:eastAsia="Arial" w:hAnsi="Arial" w:cs="Arial"/>
          <w:color w:val="000000"/>
        </w:rPr>
        <w:t xml:space="preserve"> is launching a Hometown Heroes Banner Program as a living tribute for our community to honor past and present members of the Armed Forces</w:t>
      </w:r>
      <w:r w:rsidR="00540E0D">
        <w:rPr>
          <w:rFonts w:ascii="Arial" w:eastAsia="Arial" w:hAnsi="Arial" w:cs="Arial"/>
          <w:color w:val="000000"/>
        </w:rPr>
        <w:t xml:space="preserve"> members</w:t>
      </w:r>
      <w:r w:rsidR="00516B39">
        <w:rPr>
          <w:rFonts w:ascii="Arial" w:eastAsia="Arial" w:hAnsi="Arial" w:cs="Arial"/>
          <w:color w:val="000000"/>
        </w:rPr>
        <w:t xml:space="preserve">. Each banner </w:t>
      </w:r>
      <w:r w:rsidR="00516B39" w:rsidRPr="00516B39">
        <w:rPr>
          <w:rFonts w:ascii="Arial" w:eastAsia="Arial" w:hAnsi="Arial" w:cs="Arial"/>
        </w:rPr>
        <w:t>will be</w:t>
      </w:r>
      <w:r w:rsidR="00516B39">
        <w:rPr>
          <w:rFonts w:ascii="Arial" w:eastAsia="Arial" w:hAnsi="Arial" w:cs="Arial"/>
        </w:rPr>
        <w:t xml:space="preserve"> </w:t>
      </w:r>
      <w:r w:rsidR="00516B39" w:rsidRPr="00516B39">
        <w:rPr>
          <w:rFonts w:ascii="Arial" w:eastAsia="Arial" w:hAnsi="Arial" w:cs="Arial"/>
        </w:rPr>
        <w:t xml:space="preserve">two sided and placed on electric poles around town from May until November. </w:t>
      </w:r>
    </w:p>
    <w:p w14:paraId="63C8D40E" w14:textId="6793EBBD" w:rsidR="007B56FF" w:rsidRPr="00516B39" w:rsidRDefault="007B56FF" w:rsidP="007B56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</w:rPr>
      </w:pPr>
    </w:p>
    <w:p w14:paraId="2A7C01CB" w14:textId="7DA1CFFE" w:rsidR="007B56FF" w:rsidRDefault="007B56FF" w:rsidP="007B56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color w:val="000000"/>
        </w:rPr>
      </w:pPr>
      <w:r w:rsidRPr="00516B39">
        <w:rPr>
          <w:rFonts w:ascii="Arial" w:eastAsia="Arial" w:hAnsi="Arial" w:cs="Arial"/>
        </w:rPr>
        <w:t>If you would like to volunteer</w:t>
      </w:r>
      <w:r w:rsidR="00E502A9">
        <w:rPr>
          <w:rFonts w:ascii="Arial" w:eastAsia="Arial" w:hAnsi="Arial" w:cs="Arial"/>
          <w:color w:val="000000"/>
        </w:rPr>
        <w:t xml:space="preserve">, </w:t>
      </w:r>
      <w:r w:rsidR="00FA6CA0">
        <w:rPr>
          <w:rFonts w:ascii="Arial" w:eastAsia="Arial" w:hAnsi="Arial" w:cs="Arial"/>
          <w:color w:val="000000"/>
        </w:rPr>
        <w:t>sponsor,</w:t>
      </w:r>
      <w:r>
        <w:rPr>
          <w:rFonts w:ascii="Arial" w:eastAsia="Arial" w:hAnsi="Arial" w:cs="Arial"/>
          <w:color w:val="000000"/>
        </w:rPr>
        <w:t xml:space="preserve"> or know of a loved one that you would like to honor, </w:t>
      </w:r>
      <w:r>
        <w:rPr>
          <w:rFonts w:ascii="Arimo" w:eastAsia="Arimo" w:hAnsi="Arimo" w:cs="Arimo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please </w:t>
      </w:r>
      <w:r w:rsidR="006524E3">
        <w:rPr>
          <w:rFonts w:ascii="Arial" w:eastAsia="Arial" w:hAnsi="Arial" w:cs="Arial"/>
          <w:color w:val="000000"/>
        </w:rPr>
        <w:t xml:space="preserve">fill out a Honoree Profile </w:t>
      </w:r>
      <w:r w:rsidR="00A25E40">
        <w:rPr>
          <w:rFonts w:ascii="Arial" w:eastAsia="Arial" w:hAnsi="Arial" w:cs="Arial"/>
          <w:color w:val="000000"/>
        </w:rPr>
        <w:t xml:space="preserve">and send a </w:t>
      </w:r>
      <w:r w:rsidR="003C6875">
        <w:rPr>
          <w:rFonts w:ascii="Arial" w:eastAsia="Arial" w:hAnsi="Arial" w:cs="Arial"/>
          <w:color w:val="000000"/>
        </w:rPr>
        <w:t>high qu</w:t>
      </w:r>
      <w:r w:rsidR="00A17E2B">
        <w:rPr>
          <w:rFonts w:ascii="Arial" w:eastAsia="Arial" w:hAnsi="Arial" w:cs="Arial"/>
          <w:color w:val="000000"/>
        </w:rPr>
        <w:t>ality picture to be p</w:t>
      </w:r>
      <w:r w:rsidR="0041219C">
        <w:rPr>
          <w:rFonts w:ascii="Arial" w:eastAsia="Arial" w:hAnsi="Arial" w:cs="Arial"/>
          <w:color w:val="000000"/>
        </w:rPr>
        <w:t>laced on banner.</w:t>
      </w:r>
      <w:r w:rsidR="004027A8">
        <w:rPr>
          <w:rFonts w:ascii="Arial" w:eastAsia="Arial" w:hAnsi="Arial" w:cs="Arial"/>
          <w:color w:val="000000"/>
        </w:rPr>
        <w:t xml:space="preserve"> All photos will be returned </w:t>
      </w:r>
      <w:r w:rsidR="00C331AF">
        <w:rPr>
          <w:rFonts w:ascii="Arial" w:eastAsia="Arial" w:hAnsi="Arial" w:cs="Arial"/>
          <w:color w:val="000000"/>
        </w:rPr>
        <w:t>to you.</w:t>
      </w:r>
      <w:r w:rsidR="00516B39">
        <w:rPr>
          <w:rFonts w:ascii="Arial" w:eastAsia="Arial" w:hAnsi="Arial" w:cs="Arial"/>
          <w:color w:val="000000"/>
        </w:rPr>
        <w:t xml:space="preserve"> Anyone can sponsor a banner but the Honoree must be an Edgerton High School graduate OR a current/former resident of Edgerton Local School District. </w:t>
      </w:r>
    </w:p>
    <w:p w14:paraId="43B54BDE" w14:textId="1D2C6296" w:rsidR="00516B39" w:rsidRDefault="00516B39" w:rsidP="007B56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color w:val="000000"/>
        </w:rPr>
      </w:pPr>
    </w:p>
    <w:p w14:paraId="4ACECD4A" w14:textId="6F231B80" w:rsidR="00516B39" w:rsidRDefault="00516B39" w:rsidP="007B56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Each banner requires the Hometown Hero application process be completed prior to the banner order being placed. No banner will be printed until full payment is received. </w:t>
      </w:r>
    </w:p>
    <w:p w14:paraId="725D8104" w14:textId="6D624E8E" w:rsidR="007B56FF" w:rsidRDefault="007B56FF" w:rsidP="007B56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color w:val="000000"/>
        </w:rPr>
      </w:pPr>
    </w:p>
    <w:p w14:paraId="11613083" w14:textId="375D8C57" w:rsidR="009F6874" w:rsidRDefault="00C95F40" w:rsidP="00A426A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Send</w:t>
      </w:r>
      <w:r w:rsidR="00516B39">
        <w:rPr>
          <w:rFonts w:ascii="Arial" w:eastAsia="Arial" w:hAnsi="Arial" w:cs="Arial"/>
        </w:rPr>
        <w:t xml:space="preserve"> application and payment</w:t>
      </w:r>
      <w:r w:rsidR="00E07DEC">
        <w:rPr>
          <w:rFonts w:ascii="Arial" w:eastAsia="Arial" w:hAnsi="Arial" w:cs="Arial"/>
        </w:rPr>
        <w:t xml:space="preserve"> </w:t>
      </w:r>
      <w:r w:rsidR="004E741A">
        <w:rPr>
          <w:rFonts w:ascii="Arial" w:eastAsia="Arial" w:hAnsi="Arial" w:cs="Arial"/>
        </w:rPr>
        <w:t xml:space="preserve">to </w:t>
      </w:r>
    </w:p>
    <w:p w14:paraId="51F3CF01" w14:textId="38C52567" w:rsidR="00A426AF" w:rsidRDefault="00A426AF" w:rsidP="00A426AF">
      <w:pPr>
        <w:jc w:val="center"/>
        <w:rPr>
          <w:rFonts w:ascii="Arial" w:eastAsia="Arial" w:hAnsi="Arial" w:cs="Arial"/>
          <w:color w:val="000000"/>
          <w:szCs w:val="32"/>
        </w:rPr>
      </w:pPr>
      <w:r>
        <w:rPr>
          <w:rFonts w:ascii="Arial" w:eastAsia="Arial" w:hAnsi="Arial" w:cs="Arial"/>
          <w:color w:val="000000"/>
          <w:szCs w:val="32"/>
        </w:rPr>
        <w:t>Edgerton Chamber of Commerce</w:t>
      </w:r>
    </w:p>
    <w:p w14:paraId="11592797" w14:textId="158BAB4C" w:rsidR="00A426AF" w:rsidRDefault="00A426AF" w:rsidP="00A426AF">
      <w:pPr>
        <w:jc w:val="center"/>
        <w:rPr>
          <w:rFonts w:ascii="Arial" w:eastAsia="Arial" w:hAnsi="Arial" w:cs="Arial"/>
          <w:color w:val="000000"/>
          <w:szCs w:val="32"/>
        </w:rPr>
      </w:pPr>
      <w:r>
        <w:rPr>
          <w:rFonts w:ascii="Arial" w:eastAsia="Arial" w:hAnsi="Arial" w:cs="Arial"/>
          <w:color w:val="000000"/>
          <w:szCs w:val="32"/>
        </w:rPr>
        <w:t>Tomara Rhoden, Program Organizer</w:t>
      </w:r>
    </w:p>
    <w:p w14:paraId="2450979C" w14:textId="379F841A" w:rsidR="00A426AF" w:rsidRDefault="00A426AF" w:rsidP="00A426AF">
      <w:pPr>
        <w:jc w:val="center"/>
        <w:rPr>
          <w:rFonts w:ascii="Arial" w:eastAsia="Arial" w:hAnsi="Arial" w:cs="Arial"/>
          <w:color w:val="000000"/>
          <w:szCs w:val="32"/>
        </w:rPr>
      </w:pPr>
      <w:r>
        <w:rPr>
          <w:rFonts w:ascii="Arial" w:eastAsia="Arial" w:hAnsi="Arial" w:cs="Arial"/>
          <w:color w:val="000000"/>
          <w:szCs w:val="32"/>
        </w:rPr>
        <w:t>PO Box 682</w:t>
      </w:r>
    </w:p>
    <w:p w14:paraId="42D507A6" w14:textId="5815CD84" w:rsidR="00A426AF" w:rsidRDefault="00A426AF" w:rsidP="00A426AF">
      <w:pPr>
        <w:jc w:val="center"/>
        <w:rPr>
          <w:rFonts w:ascii="Arial" w:eastAsia="Arial" w:hAnsi="Arial" w:cs="Arial"/>
          <w:color w:val="000000"/>
          <w:szCs w:val="32"/>
        </w:rPr>
      </w:pPr>
      <w:r>
        <w:rPr>
          <w:rFonts w:ascii="Arial" w:eastAsia="Arial" w:hAnsi="Arial" w:cs="Arial"/>
          <w:color w:val="000000"/>
          <w:szCs w:val="32"/>
        </w:rPr>
        <w:t>Edgerton, Ohio 43517</w:t>
      </w:r>
    </w:p>
    <w:p w14:paraId="0ADEA1F6" w14:textId="17064EB1" w:rsidR="00A426AF" w:rsidRDefault="00A426AF" w:rsidP="00A426AF">
      <w:pPr>
        <w:spacing w:line="288" w:lineRule="auto"/>
        <w:ind w:left="360" w:right="360" w:firstLine="360"/>
        <w:jc w:val="center"/>
        <w:rPr>
          <w:rFonts w:ascii="Arial" w:eastAsia="Arial" w:hAnsi="Arial" w:cs="Arial"/>
          <w:color w:val="000000"/>
          <w:szCs w:val="32"/>
        </w:rPr>
      </w:pPr>
      <w:r>
        <w:rPr>
          <w:rFonts w:ascii="Arial" w:eastAsia="Arial" w:hAnsi="Arial" w:cs="Arial"/>
          <w:color w:val="000000"/>
          <w:szCs w:val="32"/>
        </w:rPr>
        <w:t>Phone</w:t>
      </w:r>
      <w:r>
        <w:rPr>
          <w:rFonts w:ascii="Arial" w:eastAsia="Arial" w:hAnsi="Arial" w:cs="Arial"/>
          <w:color w:val="000000"/>
          <w:szCs w:val="32"/>
        </w:rPr>
        <w:t xml:space="preserve"> </w:t>
      </w:r>
      <w:r>
        <w:rPr>
          <w:rFonts w:ascii="Arial" w:eastAsia="Arial" w:hAnsi="Arial" w:cs="Arial"/>
          <w:color w:val="000000"/>
          <w:szCs w:val="32"/>
        </w:rPr>
        <w:t>419-630-5688</w:t>
      </w:r>
    </w:p>
    <w:p w14:paraId="76FD4A5C" w14:textId="40C3DB99" w:rsidR="007B56FF" w:rsidRPr="00752BF1" w:rsidRDefault="00752BF1" w:rsidP="00752BF1">
      <w:pPr>
        <w:spacing w:line="288" w:lineRule="auto"/>
        <w:ind w:left="360" w:right="360" w:firstLine="360"/>
        <w:jc w:val="center"/>
        <w:rPr>
          <w:rFonts w:ascii="Arial" w:eastAsia="Arial" w:hAnsi="Arial" w:cs="Arial"/>
          <w:color w:val="000000"/>
          <w:szCs w:val="32"/>
        </w:rPr>
      </w:pPr>
      <w:r>
        <w:rPr>
          <w:rFonts w:ascii="Arial" w:eastAsia="Arial" w:hAnsi="Arial" w:cs="Arial"/>
          <w:color w:val="000000"/>
          <w:szCs w:val="32"/>
        </w:rPr>
        <w:t>E</w:t>
      </w:r>
      <w:r w:rsidR="00A426AF">
        <w:rPr>
          <w:rFonts w:ascii="Arial" w:eastAsia="Arial" w:hAnsi="Arial" w:cs="Arial"/>
          <w:color w:val="000000"/>
          <w:szCs w:val="32"/>
        </w:rPr>
        <w:t>mail</w:t>
      </w:r>
      <w:r w:rsidR="00A426AF">
        <w:rPr>
          <w:rFonts w:ascii="Arial" w:eastAsia="Arial" w:hAnsi="Arial" w:cs="Arial"/>
          <w:color w:val="000000"/>
          <w:szCs w:val="32"/>
        </w:rPr>
        <w:t>:</w:t>
      </w:r>
      <w:r w:rsidR="00A426AF">
        <w:rPr>
          <w:rFonts w:ascii="Arial" w:eastAsia="Arial" w:hAnsi="Arial" w:cs="Arial"/>
          <w:color w:val="000000"/>
          <w:szCs w:val="32"/>
        </w:rPr>
        <w:t>Trhoden74@gmail.com</w:t>
      </w:r>
      <w:r w:rsidR="007B56FF" w:rsidRPr="00752BF1">
        <w:rPr>
          <w:rFonts w:ascii="Arial" w:eastAsia="Arial" w:hAnsi="Arial" w:cs="Arial"/>
          <w:color w:val="000000"/>
          <w:szCs w:val="32"/>
        </w:rPr>
        <w:drawing>
          <wp:anchor distT="152400" distB="152400" distL="152400" distR="152400" simplePos="0" relativeHeight="251661312" behindDoc="0" locked="0" layoutInCell="1" hidden="0" allowOverlap="1" wp14:anchorId="2139C2B4" wp14:editId="2192F52F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2067613" cy="822325"/>
            <wp:effectExtent l="0" t="0" r="8890" b="0"/>
            <wp:wrapSquare wrapText="bothSides" distT="152400" distB="152400" distL="152400" distR="1524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7613" cy="82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56FF" w:rsidRPr="00752BF1" w:rsidSect="00CE544C"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4D84" w14:textId="77777777" w:rsidR="00EA6D52" w:rsidRDefault="00EA6D52" w:rsidP="007B56FF">
      <w:r>
        <w:separator/>
      </w:r>
    </w:p>
  </w:endnote>
  <w:endnote w:type="continuationSeparator" w:id="0">
    <w:p w14:paraId="3159FC7F" w14:textId="77777777" w:rsidR="00EA6D52" w:rsidRDefault="00EA6D52" w:rsidP="007B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BD54" w14:textId="77777777" w:rsidR="00EA6D52" w:rsidRDefault="00EA6D52" w:rsidP="007B56FF">
      <w:r>
        <w:separator/>
      </w:r>
    </w:p>
  </w:footnote>
  <w:footnote w:type="continuationSeparator" w:id="0">
    <w:p w14:paraId="57588CD5" w14:textId="77777777" w:rsidR="00EA6D52" w:rsidRDefault="00EA6D52" w:rsidP="007B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F"/>
    <w:rsid w:val="00002377"/>
    <w:rsid w:val="00041B49"/>
    <w:rsid w:val="0006319E"/>
    <w:rsid w:val="00100481"/>
    <w:rsid w:val="00114612"/>
    <w:rsid w:val="001A52BB"/>
    <w:rsid w:val="001B7841"/>
    <w:rsid w:val="001C7131"/>
    <w:rsid w:val="00254DFA"/>
    <w:rsid w:val="003024F2"/>
    <w:rsid w:val="00330D0C"/>
    <w:rsid w:val="003C6875"/>
    <w:rsid w:val="004027A8"/>
    <w:rsid w:val="0041219C"/>
    <w:rsid w:val="00441760"/>
    <w:rsid w:val="004678EE"/>
    <w:rsid w:val="00480A23"/>
    <w:rsid w:val="004E741A"/>
    <w:rsid w:val="00516B39"/>
    <w:rsid w:val="00540E0D"/>
    <w:rsid w:val="005B2D83"/>
    <w:rsid w:val="005C5E86"/>
    <w:rsid w:val="0060492E"/>
    <w:rsid w:val="00646044"/>
    <w:rsid w:val="006524E3"/>
    <w:rsid w:val="007030E5"/>
    <w:rsid w:val="00752BF1"/>
    <w:rsid w:val="00775E11"/>
    <w:rsid w:val="007B56FF"/>
    <w:rsid w:val="009927D3"/>
    <w:rsid w:val="009F6874"/>
    <w:rsid w:val="00A17E2B"/>
    <w:rsid w:val="00A25E40"/>
    <w:rsid w:val="00A426AF"/>
    <w:rsid w:val="00B22D67"/>
    <w:rsid w:val="00BE2FC9"/>
    <w:rsid w:val="00C331AF"/>
    <w:rsid w:val="00C4250F"/>
    <w:rsid w:val="00C95F40"/>
    <w:rsid w:val="00CE544C"/>
    <w:rsid w:val="00D27BFF"/>
    <w:rsid w:val="00D3369D"/>
    <w:rsid w:val="00D57B2F"/>
    <w:rsid w:val="00E07DEC"/>
    <w:rsid w:val="00E502A9"/>
    <w:rsid w:val="00E56F25"/>
    <w:rsid w:val="00EA6D52"/>
    <w:rsid w:val="00FA2F99"/>
    <w:rsid w:val="00F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4604"/>
  <w15:chartTrackingRefBased/>
  <w15:docId w15:val="{6B5F1C5C-AA73-4ABF-96ED-6584F77A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6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6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E801-7D5D-4596-8BFF-D928CBCA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Fisher</dc:creator>
  <cp:keywords/>
  <dc:description/>
  <cp:lastModifiedBy>Dawn Fitzcharles</cp:lastModifiedBy>
  <cp:revision>4</cp:revision>
  <cp:lastPrinted>2021-08-25T13:13:00Z</cp:lastPrinted>
  <dcterms:created xsi:type="dcterms:W3CDTF">2021-11-29T15:09:00Z</dcterms:created>
  <dcterms:modified xsi:type="dcterms:W3CDTF">2021-11-29T15:14:00Z</dcterms:modified>
</cp:coreProperties>
</file>